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77C2FE18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BB4B18" w:rsidRPr="00BB4B18">
        <w:rPr>
          <w:b/>
          <w:bCs/>
        </w:rPr>
        <w:t>MK-FOLIO-9768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A21A78"/>
    <w:rsid w:val="00A261BA"/>
    <w:rsid w:val="00B04435"/>
    <w:rsid w:val="00B5557C"/>
    <w:rsid w:val="00B8250A"/>
    <w:rsid w:val="00BA6477"/>
    <w:rsid w:val="00BB4B18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41</cp:revision>
  <cp:lastPrinted>2019-05-09T10:59:00Z</cp:lastPrinted>
  <dcterms:created xsi:type="dcterms:W3CDTF">2019-05-09T10:11:00Z</dcterms:created>
  <dcterms:modified xsi:type="dcterms:W3CDTF">2021-07-23T10:08:00Z</dcterms:modified>
</cp:coreProperties>
</file>